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FC405" w14:textId="77777777" w:rsidR="009B756F" w:rsidRPr="008C33E0" w:rsidRDefault="009B756F">
      <w:pPr>
        <w:jc w:val="left"/>
        <w:rPr>
          <w:lang w:val="en-GB"/>
        </w:rPr>
      </w:pPr>
    </w:p>
    <w:p w14:paraId="5F154B2A" w14:textId="5991B1FC" w:rsidR="004D5490" w:rsidRPr="008C33E0" w:rsidRDefault="00071F32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8C33E0">
        <w:rPr>
          <w:rFonts w:ascii="Arial" w:hAnsi="Arial" w:cs="Arial"/>
          <w:b/>
          <w:bCs/>
          <w:sz w:val="22"/>
          <w:szCs w:val="22"/>
          <w:lang w:val="en-GB"/>
        </w:rPr>
        <w:t xml:space="preserve">Session of the </w:t>
      </w:r>
      <w:r w:rsidR="00AD3BC5" w:rsidRPr="008C33E0">
        <w:rPr>
          <w:rFonts w:ascii="Arial" w:hAnsi="Arial" w:cs="Arial"/>
          <w:b/>
          <w:bCs/>
          <w:sz w:val="22"/>
          <w:szCs w:val="22"/>
          <w:lang w:val="en-GB"/>
        </w:rPr>
        <w:t>EPFL</w:t>
      </w:r>
      <w:r w:rsidRPr="008C33E0">
        <w:rPr>
          <w:rFonts w:ascii="Arial" w:hAnsi="Arial" w:cs="Arial"/>
          <w:b/>
          <w:bCs/>
          <w:sz w:val="22"/>
          <w:szCs w:val="22"/>
          <w:lang w:val="en-GB"/>
        </w:rPr>
        <w:t xml:space="preserve"> Direction</w:t>
      </w:r>
    </w:p>
    <w:p w14:paraId="3B2B15A5" w14:textId="77777777" w:rsidR="00AD3BC5" w:rsidRPr="008C33E0" w:rsidRDefault="00AD3BC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6552F01" w14:textId="77777777" w:rsidR="00004A8A" w:rsidRPr="008C33E0" w:rsidRDefault="00004A8A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CF900EB" w14:textId="77777777" w:rsidR="00004A8A" w:rsidRPr="008C33E0" w:rsidRDefault="00004A8A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EEA317B" w14:textId="00FB6BA7" w:rsidR="00AD3BC5" w:rsidRPr="008C33E0" w:rsidRDefault="00071F32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8C33E0">
        <w:rPr>
          <w:rFonts w:ascii="Arial" w:hAnsi="Arial" w:cs="Arial"/>
          <w:bCs/>
          <w:sz w:val="22"/>
          <w:szCs w:val="22"/>
          <w:lang w:val="en-GB"/>
        </w:rPr>
        <w:t>Excerpt of the Minutes</w:t>
      </w:r>
    </w:p>
    <w:p w14:paraId="79793404" w14:textId="77777777" w:rsidR="00AD3BC5" w:rsidRPr="008C33E0" w:rsidRDefault="00AD3BC5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4EF18657" w14:textId="485D9E63" w:rsidR="004D5490" w:rsidRPr="008C33E0" w:rsidRDefault="00AD3BC5" w:rsidP="00AD3BC5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8C33E0">
        <w:rPr>
          <w:rFonts w:ascii="Arial" w:hAnsi="Arial" w:cs="Arial"/>
          <w:bCs/>
          <w:sz w:val="22"/>
          <w:szCs w:val="22"/>
          <w:lang w:val="en-GB"/>
        </w:rPr>
        <w:t xml:space="preserve">Lausanne, </w:t>
      </w:r>
      <w:r w:rsidR="00004A8A" w:rsidRPr="008C33E0">
        <w:rPr>
          <w:rFonts w:ascii="Arial" w:hAnsi="Arial" w:cs="Arial"/>
          <w:bCs/>
          <w:sz w:val="22"/>
          <w:szCs w:val="22"/>
          <w:lang w:val="en-GB"/>
        </w:rPr>
        <w:t>&lt;</w:t>
      </w:r>
      <w:r w:rsidR="0014346A" w:rsidRPr="008C33E0">
        <w:rPr>
          <w:rFonts w:ascii="Arial" w:hAnsi="Arial" w:cs="Arial"/>
          <w:sz w:val="22"/>
          <w:szCs w:val="22"/>
          <w:highlight w:val="yellow"/>
          <w:lang w:val="en-GB"/>
        </w:rPr>
        <w:t>date</w:t>
      </w:r>
      <w:r w:rsidR="00004A8A" w:rsidRPr="008C33E0">
        <w:rPr>
          <w:rFonts w:ascii="Arial" w:hAnsi="Arial" w:cs="Arial"/>
          <w:sz w:val="22"/>
          <w:szCs w:val="22"/>
          <w:lang w:val="en-GB"/>
        </w:rPr>
        <w:t>&gt;</w:t>
      </w:r>
    </w:p>
    <w:p w14:paraId="5D46CEE9" w14:textId="77777777" w:rsidR="0014346A" w:rsidRPr="008C33E0" w:rsidRDefault="0014346A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F9CA18A" w14:textId="77777777" w:rsidR="004D5490" w:rsidRPr="008C33E0" w:rsidRDefault="004D5490">
      <w:pPr>
        <w:jc w:val="left"/>
        <w:rPr>
          <w:rFonts w:ascii="Arial" w:hAnsi="Arial" w:cs="Arial"/>
          <w:sz w:val="22"/>
          <w:szCs w:val="22"/>
          <w:lang w:val="en-GB"/>
        </w:rPr>
      </w:pPr>
    </w:p>
    <w:p w14:paraId="06EDE4C2" w14:textId="77777777" w:rsidR="004D5490" w:rsidRPr="008C33E0" w:rsidRDefault="004D5490">
      <w:pPr>
        <w:jc w:val="left"/>
        <w:rPr>
          <w:rFonts w:ascii="Arial" w:hAnsi="Arial" w:cs="Arial"/>
          <w:sz w:val="22"/>
          <w:szCs w:val="22"/>
          <w:lang w:val="en-GB"/>
        </w:rPr>
      </w:pPr>
    </w:p>
    <w:p w14:paraId="58E36C64" w14:textId="77777777" w:rsidR="009716F0" w:rsidRPr="008C33E0" w:rsidRDefault="009716F0">
      <w:pPr>
        <w:jc w:val="left"/>
        <w:rPr>
          <w:rFonts w:ascii="Arial" w:hAnsi="Arial" w:cs="Arial"/>
          <w:sz w:val="22"/>
          <w:szCs w:val="22"/>
          <w:lang w:val="en-GB"/>
        </w:rPr>
      </w:pPr>
    </w:p>
    <w:p w14:paraId="27C2255A" w14:textId="77777777" w:rsidR="004D5490" w:rsidRPr="008C33E0" w:rsidRDefault="004D5490">
      <w:pPr>
        <w:jc w:val="left"/>
        <w:rPr>
          <w:rFonts w:ascii="Arial" w:hAnsi="Arial" w:cs="Arial"/>
          <w:sz w:val="22"/>
          <w:szCs w:val="22"/>
          <w:lang w:val="en-GB"/>
        </w:rPr>
      </w:pPr>
    </w:p>
    <w:p w14:paraId="5E1FAC2F" w14:textId="77777777" w:rsidR="00744B90" w:rsidRPr="008C33E0" w:rsidRDefault="00744B90">
      <w:pPr>
        <w:jc w:val="left"/>
        <w:rPr>
          <w:rFonts w:ascii="Arial" w:hAnsi="Arial" w:cs="Arial"/>
          <w:sz w:val="22"/>
          <w:szCs w:val="22"/>
          <w:lang w:val="en-GB"/>
        </w:rPr>
      </w:pPr>
    </w:p>
    <w:p w14:paraId="001D73A6" w14:textId="77777777" w:rsidR="00744B90" w:rsidRPr="008C33E0" w:rsidRDefault="00744B90">
      <w:pPr>
        <w:jc w:val="left"/>
        <w:rPr>
          <w:rFonts w:ascii="Arial" w:hAnsi="Arial" w:cs="Arial"/>
          <w:sz w:val="22"/>
          <w:szCs w:val="22"/>
          <w:lang w:val="en-GB"/>
        </w:rPr>
      </w:pPr>
    </w:p>
    <w:p w14:paraId="04EA625A" w14:textId="43766BDF" w:rsidR="004D5490" w:rsidRPr="008C33E0" w:rsidRDefault="00071F32" w:rsidP="00A77C9C">
      <w:pPr>
        <w:pStyle w:val="Heading1"/>
        <w:ind w:right="-144"/>
        <w:jc w:val="left"/>
        <w:rPr>
          <w:rFonts w:ascii="Arial" w:hAnsi="Arial" w:cs="Arial"/>
          <w:sz w:val="22"/>
          <w:szCs w:val="22"/>
          <w:lang w:val="en-GB"/>
        </w:rPr>
      </w:pPr>
      <w:r w:rsidRPr="008C33E0">
        <w:rPr>
          <w:rFonts w:ascii="Arial" w:hAnsi="Arial" w:cs="Arial"/>
          <w:sz w:val="22"/>
          <w:szCs w:val="22"/>
          <w:lang w:val="en-GB"/>
        </w:rPr>
        <w:t>Appointment of</w:t>
      </w:r>
      <w:r w:rsidR="0014346A" w:rsidRPr="008C33E0">
        <w:rPr>
          <w:rFonts w:ascii="Arial" w:hAnsi="Arial" w:cs="Arial"/>
          <w:sz w:val="22"/>
          <w:szCs w:val="22"/>
          <w:lang w:val="en-GB"/>
        </w:rPr>
        <w:t xml:space="preserve"> </w:t>
      </w:r>
      <w:r w:rsidR="00004A8A" w:rsidRPr="008C33E0">
        <w:rPr>
          <w:rFonts w:ascii="Arial" w:hAnsi="Arial" w:cs="Arial"/>
          <w:sz w:val="22"/>
          <w:szCs w:val="22"/>
          <w:lang w:val="en-GB"/>
        </w:rPr>
        <w:t>&lt;</w:t>
      </w:r>
      <w:r w:rsidRPr="008C33E0">
        <w:rPr>
          <w:rFonts w:ascii="Arial" w:hAnsi="Arial" w:cs="Arial"/>
          <w:sz w:val="22"/>
          <w:szCs w:val="22"/>
          <w:shd w:val="clear" w:color="auto" w:fill="FFFF00"/>
          <w:lang w:val="en-GB"/>
        </w:rPr>
        <w:t>Member’s name</w:t>
      </w:r>
      <w:r w:rsidR="00004A8A" w:rsidRPr="008C33E0">
        <w:rPr>
          <w:rFonts w:ascii="Arial" w:hAnsi="Arial" w:cs="Arial"/>
          <w:sz w:val="22"/>
          <w:szCs w:val="22"/>
          <w:shd w:val="clear" w:color="auto" w:fill="FFFF00"/>
          <w:lang w:val="en-GB"/>
        </w:rPr>
        <w:t>&gt;</w:t>
      </w:r>
      <w:r w:rsidR="0014346A" w:rsidRPr="008C33E0">
        <w:rPr>
          <w:rFonts w:ascii="Arial" w:hAnsi="Arial" w:cs="Arial"/>
          <w:sz w:val="22"/>
          <w:szCs w:val="22"/>
          <w:lang w:val="en-GB"/>
        </w:rPr>
        <w:t xml:space="preserve"> </w:t>
      </w:r>
      <w:r w:rsidRPr="008C33E0">
        <w:rPr>
          <w:rFonts w:ascii="Arial" w:hAnsi="Arial" w:cs="Arial"/>
          <w:sz w:val="22"/>
          <w:szCs w:val="22"/>
          <w:lang w:val="en-GB"/>
        </w:rPr>
        <w:t>as EPFL representative on the Board of Trustees of the</w:t>
      </w:r>
      <w:r w:rsidR="00573E69" w:rsidRPr="008C33E0">
        <w:rPr>
          <w:rFonts w:ascii="Arial" w:hAnsi="Arial" w:cs="Arial"/>
          <w:sz w:val="22"/>
          <w:szCs w:val="22"/>
          <w:lang w:val="en-GB"/>
        </w:rPr>
        <w:t xml:space="preserve"> </w:t>
      </w:r>
      <w:r w:rsidR="00004A8A" w:rsidRPr="008C33E0">
        <w:rPr>
          <w:rFonts w:ascii="Arial" w:hAnsi="Arial" w:cs="Arial"/>
          <w:sz w:val="22"/>
          <w:szCs w:val="22"/>
          <w:lang w:val="en-GB"/>
        </w:rPr>
        <w:t>&lt;</w:t>
      </w:r>
      <w:r w:rsidRPr="008C33E0">
        <w:rPr>
          <w:rFonts w:ascii="Arial" w:hAnsi="Arial" w:cs="Arial"/>
          <w:sz w:val="22"/>
          <w:szCs w:val="22"/>
          <w:shd w:val="clear" w:color="auto" w:fill="FFFF00"/>
          <w:lang w:val="en-GB"/>
        </w:rPr>
        <w:t>Foundation’s name</w:t>
      </w:r>
      <w:r w:rsidR="00004A8A" w:rsidRPr="008C33E0">
        <w:rPr>
          <w:rFonts w:ascii="Arial" w:hAnsi="Arial" w:cs="Arial"/>
          <w:sz w:val="22"/>
          <w:szCs w:val="22"/>
          <w:shd w:val="clear" w:color="auto" w:fill="FFFF00"/>
          <w:lang w:val="en-GB"/>
        </w:rPr>
        <w:t>&gt;</w:t>
      </w:r>
      <w:r w:rsidRPr="008C33E0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</w:t>
      </w:r>
      <w:r w:rsidRPr="008C33E0">
        <w:rPr>
          <w:rFonts w:ascii="Arial" w:hAnsi="Arial" w:cs="Arial"/>
          <w:sz w:val="22"/>
          <w:szCs w:val="22"/>
          <w:lang w:val="en-GB"/>
        </w:rPr>
        <w:t>Foundation</w:t>
      </w:r>
    </w:p>
    <w:p w14:paraId="2ECBCF45" w14:textId="77777777" w:rsidR="004D5490" w:rsidRPr="008C33E0" w:rsidRDefault="004D5490">
      <w:pPr>
        <w:pStyle w:val="BodyTextIndent2"/>
        <w:tabs>
          <w:tab w:val="clear" w:pos="1080"/>
        </w:tabs>
        <w:ind w:left="0" w:right="637" w:firstLine="0"/>
        <w:jc w:val="both"/>
        <w:rPr>
          <w:rFonts w:ascii="Arial" w:hAnsi="Arial" w:cs="Arial"/>
          <w:sz w:val="22"/>
          <w:szCs w:val="22"/>
          <w:lang w:val="en-GB"/>
        </w:rPr>
      </w:pPr>
    </w:p>
    <w:p w14:paraId="5BDB513C" w14:textId="77777777" w:rsidR="004D5490" w:rsidRPr="008C33E0" w:rsidRDefault="004D5490">
      <w:pPr>
        <w:pStyle w:val="BodyTextIndent2"/>
        <w:tabs>
          <w:tab w:val="clear" w:pos="1080"/>
        </w:tabs>
        <w:ind w:left="0" w:right="637" w:firstLine="0"/>
        <w:jc w:val="both"/>
        <w:rPr>
          <w:rFonts w:ascii="Arial" w:hAnsi="Arial" w:cs="Arial"/>
          <w:sz w:val="22"/>
          <w:szCs w:val="22"/>
          <w:lang w:val="en-GB"/>
        </w:rPr>
      </w:pPr>
    </w:p>
    <w:p w14:paraId="3AB7BE90" w14:textId="453C74C6" w:rsidR="0014346A" w:rsidRPr="008C33E0" w:rsidRDefault="000C32DC">
      <w:pPr>
        <w:pStyle w:val="BodyTextIndent2"/>
        <w:tabs>
          <w:tab w:val="clear" w:pos="1080"/>
        </w:tabs>
        <w:ind w:left="0" w:right="637" w:firstLine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accordance with the Directive on the Rules Applicable to EPFL Employees Serving as EPFL Representatives on a Foundation Board, LEX 1.11.1 of 1</w:t>
      </w:r>
      <w:r w:rsidRPr="000C32DC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2"/>
          <w:lang w:val="en-GB"/>
        </w:rPr>
        <w:t xml:space="preserve"> October 2015, status as at </w:t>
      </w:r>
      <w:r w:rsidR="00990795">
        <w:rPr>
          <w:rFonts w:ascii="Arial" w:hAnsi="Arial" w:cs="Arial"/>
          <w:sz w:val="22"/>
          <w:szCs w:val="22"/>
          <w:lang w:val="en-GB"/>
        </w:rPr>
        <w:t>25</w:t>
      </w:r>
      <w:r w:rsidRPr="000C32DC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990795">
        <w:rPr>
          <w:rFonts w:ascii="Arial" w:hAnsi="Arial" w:cs="Arial"/>
          <w:sz w:val="22"/>
          <w:szCs w:val="22"/>
          <w:lang w:val="en-GB"/>
        </w:rPr>
        <w:t>January 2021</w:t>
      </w:r>
      <w:r>
        <w:rPr>
          <w:rFonts w:ascii="Arial" w:hAnsi="Arial" w:cs="Arial"/>
          <w:sz w:val="22"/>
          <w:szCs w:val="22"/>
          <w:lang w:val="en-GB"/>
        </w:rPr>
        <w:t xml:space="preserve">, the nomination of EPFL employees to serve as representatives on a Foundation Board must be accepted by the EPFL Direction. </w:t>
      </w:r>
    </w:p>
    <w:p w14:paraId="549D89AE" w14:textId="77777777" w:rsidR="0014346A" w:rsidRPr="008C33E0" w:rsidRDefault="0014346A">
      <w:pPr>
        <w:pStyle w:val="BodyTextIndent2"/>
        <w:tabs>
          <w:tab w:val="clear" w:pos="1080"/>
        </w:tabs>
        <w:ind w:left="0" w:right="637" w:firstLine="0"/>
        <w:jc w:val="both"/>
        <w:rPr>
          <w:rFonts w:ascii="Arial" w:hAnsi="Arial" w:cs="Arial"/>
          <w:sz w:val="22"/>
          <w:szCs w:val="22"/>
          <w:lang w:val="en-GB"/>
        </w:rPr>
      </w:pPr>
    </w:p>
    <w:p w14:paraId="59BD8EBD" w14:textId="77777777" w:rsidR="0014346A" w:rsidRPr="008C33E0" w:rsidRDefault="0014346A">
      <w:pPr>
        <w:pStyle w:val="BodyTextIndent2"/>
        <w:tabs>
          <w:tab w:val="clear" w:pos="1080"/>
        </w:tabs>
        <w:ind w:left="0" w:right="637" w:firstLine="0"/>
        <w:jc w:val="both"/>
        <w:rPr>
          <w:rFonts w:ascii="Arial" w:hAnsi="Arial" w:cs="Arial"/>
          <w:sz w:val="22"/>
          <w:szCs w:val="22"/>
          <w:lang w:val="en-GB"/>
        </w:rPr>
      </w:pPr>
    </w:p>
    <w:p w14:paraId="28C5E55F" w14:textId="4E107894" w:rsidR="004D5490" w:rsidRPr="008C33E0" w:rsidRDefault="00071F32" w:rsidP="00744B90">
      <w:pPr>
        <w:pStyle w:val="BodyTextIndent2"/>
        <w:tabs>
          <w:tab w:val="clear" w:pos="1080"/>
        </w:tabs>
        <w:ind w:left="3402" w:right="635" w:hanging="3402"/>
        <w:rPr>
          <w:rFonts w:ascii="Arial" w:hAnsi="Arial" w:cs="Arial"/>
          <w:sz w:val="22"/>
          <w:szCs w:val="22"/>
          <w:lang w:val="en-GB"/>
        </w:rPr>
      </w:pPr>
      <w:r w:rsidRPr="008C33E0">
        <w:rPr>
          <w:rFonts w:ascii="Arial" w:hAnsi="Arial" w:cs="Arial"/>
          <w:sz w:val="22"/>
          <w:szCs w:val="22"/>
          <w:lang w:val="en-GB"/>
        </w:rPr>
        <w:t>The EPFL</w:t>
      </w:r>
      <w:r w:rsidR="0014346A" w:rsidRPr="008C33E0">
        <w:rPr>
          <w:rFonts w:ascii="Arial" w:hAnsi="Arial" w:cs="Arial"/>
          <w:sz w:val="22"/>
          <w:szCs w:val="22"/>
          <w:lang w:val="en-GB"/>
        </w:rPr>
        <w:t xml:space="preserve"> </w:t>
      </w:r>
      <w:r w:rsidR="00B47062" w:rsidRPr="008C33E0">
        <w:rPr>
          <w:rFonts w:ascii="Arial" w:hAnsi="Arial" w:cs="Arial"/>
          <w:sz w:val="22"/>
          <w:szCs w:val="22"/>
          <w:lang w:val="en-GB"/>
        </w:rPr>
        <w:t>Direction</w:t>
      </w:r>
      <w:r w:rsidR="0014346A" w:rsidRPr="008C33E0">
        <w:rPr>
          <w:rFonts w:ascii="Arial" w:hAnsi="Arial" w:cs="Arial"/>
          <w:sz w:val="22"/>
          <w:szCs w:val="22"/>
          <w:lang w:val="en-GB"/>
        </w:rPr>
        <w:t xml:space="preserve"> </w:t>
      </w:r>
      <w:r w:rsidRPr="008C33E0">
        <w:rPr>
          <w:rFonts w:ascii="Arial" w:hAnsi="Arial" w:cs="Arial"/>
          <w:sz w:val="22"/>
          <w:szCs w:val="22"/>
          <w:lang w:val="en-GB"/>
        </w:rPr>
        <w:t>hereby decides</w:t>
      </w:r>
      <w:r w:rsidR="0014346A" w:rsidRPr="008C33E0">
        <w:rPr>
          <w:rFonts w:ascii="Arial" w:hAnsi="Arial" w:cs="Arial"/>
          <w:sz w:val="22"/>
          <w:szCs w:val="22"/>
          <w:lang w:val="en-GB"/>
        </w:rPr>
        <w:t>:</w:t>
      </w:r>
    </w:p>
    <w:p w14:paraId="57E5E93E" w14:textId="77777777" w:rsidR="0014346A" w:rsidRPr="008C33E0" w:rsidRDefault="0014346A" w:rsidP="00744B90">
      <w:pPr>
        <w:pStyle w:val="BodyTextIndent2"/>
        <w:tabs>
          <w:tab w:val="clear" w:pos="1080"/>
        </w:tabs>
        <w:ind w:left="3402" w:right="635" w:hanging="3402"/>
        <w:rPr>
          <w:rFonts w:ascii="Arial" w:hAnsi="Arial" w:cs="Arial"/>
          <w:sz w:val="22"/>
          <w:szCs w:val="22"/>
          <w:lang w:val="en-GB"/>
        </w:rPr>
      </w:pPr>
    </w:p>
    <w:p w14:paraId="52370A49" w14:textId="635620EC" w:rsidR="0014346A" w:rsidRDefault="00071F32" w:rsidP="000C32DC">
      <w:pPr>
        <w:pStyle w:val="BodyTextIndent2"/>
        <w:numPr>
          <w:ilvl w:val="0"/>
          <w:numId w:val="6"/>
        </w:numPr>
        <w:tabs>
          <w:tab w:val="clear" w:pos="1080"/>
        </w:tabs>
        <w:ind w:right="635"/>
        <w:rPr>
          <w:rFonts w:ascii="Arial" w:hAnsi="Arial" w:cs="Arial"/>
          <w:sz w:val="22"/>
          <w:szCs w:val="22"/>
          <w:lang w:val="en-GB"/>
        </w:rPr>
      </w:pPr>
      <w:r w:rsidRPr="000C32DC">
        <w:rPr>
          <w:rFonts w:ascii="Arial" w:hAnsi="Arial" w:cs="Arial"/>
          <w:sz w:val="22"/>
          <w:szCs w:val="22"/>
          <w:lang w:val="en-GB"/>
        </w:rPr>
        <w:t>To appoint</w:t>
      </w:r>
      <w:r w:rsidR="00573E69" w:rsidRPr="000C32DC">
        <w:rPr>
          <w:rFonts w:ascii="Arial" w:hAnsi="Arial" w:cs="Arial"/>
          <w:sz w:val="22"/>
          <w:szCs w:val="22"/>
          <w:lang w:val="en-GB"/>
        </w:rPr>
        <w:t xml:space="preserve"> </w:t>
      </w:r>
      <w:r w:rsidR="00004A8A" w:rsidRPr="000C32DC">
        <w:rPr>
          <w:rFonts w:ascii="Arial" w:hAnsi="Arial" w:cs="Arial"/>
          <w:sz w:val="22"/>
          <w:szCs w:val="22"/>
          <w:lang w:val="en-GB"/>
        </w:rPr>
        <w:t>&lt;</w:t>
      </w:r>
      <w:r w:rsidRPr="000C32DC">
        <w:rPr>
          <w:rFonts w:ascii="Arial" w:hAnsi="Arial" w:cs="Arial"/>
          <w:sz w:val="22"/>
          <w:szCs w:val="22"/>
          <w:shd w:val="clear" w:color="auto" w:fill="FFFF00"/>
          <w:lang w:val="en-GB"/>
        </w:rPr>
        <w:t>Member’s name</w:t>
      </w:r>
      <w:r w:rsidR="00004A8A" w:rsidRPr="000C32DC">
        <w:rPr>
          <w:rFonts w:ascii="Arial" w:hAnsi="Arial" w:cs="Arial"/>
          <w:sz w:val="22"/>
          <w:szCs w:val="22"/>
          <w:shd w:val="clear" w:color="auto" w:fill="FFFF00"/>
          <w:lang w:val="en-GB"/>
        </w:rPr>
        <w:t>&gt;</w:t>
      </w:r>
      <w:r w:rsidR="0014346A" w:rsidRPr="000C32DC">
        <w:rPr>
          <w:rFonts w:ascii="Arial" w:hAnsi="Arial" w:cs="Arial"/>
          <w:sz w:val="22"/>
          <w:szCs w:val="22"/>
          <w:lang w:val="en-GB"/>
        </w:rPr>
        <w:t xml:space="preserve">, </w:t>
      </w:r>
      <w:r w:rsidR="00004A8A" w:rsidRPr="000C32DC">
        <w:rPr>
          <w:rFonts w:ascii="Arial" w:hAnsi="Arial" w:cs="Arial"/>
          <w:sz w:val="22"/>
          <w:szCs w:val="22"/>
          <w:lang w:val="en-GB"/>
        </w:rPr>
        <w:t>&lt;</w:t>
      </w:r>
      <w:r w:rsidRPr="000C32DC">
        <w:rPr>
          <w:rFonts w:ascii="Arial" w:hAnsi="Arial" w:cs="Arial"/>
          <w:sz w:val="22"/>
          <w:szCs w:val="22"/>
          <w:highlight w:val="yellow"/>
          <w:lang w:val="en-GB"/>
        </w:rPr>
        <w:t>posi</w:t>
      </w:r>
      <w:r w:rsidR="0014346A" w:rsidRPr="000C32DC">
        <w:rPr>
          <w:rFonts w:ascii="Arial" w:hAnsi="Arial" w:cs="Arial"/>
          <w:sz w:val="22"/>
          <w:szCs w:val="22"/>
          <w:highlight w:val="yellow"/>
          <w:lang w:val="en-GB"/>
        </w:rPr>
        <w:t>tion</w:t>
      </w:r>
      <w:r w:rsidR="00004A8A" w:rsidRPr="000C32DC">
        <w:rPr>
          <w:rFonts w:ascii="Arial" w:hAnsi="Arial" w:cs="Arial"/>
          <w:sz w:val="22"/>
          <w:szCs w:val="22"/>
          <w:lang w:val="en-GB"/>
        </w:rPr>
        <w:t>&gt;</w:t>
      </w:r>
      <w:r w:rsidR="0014346A" w:rsidRPr="000C32DC">
        <w:rPr>
          <w:rFonts w:ascii="Arial" w:hAnsi="Arial" w:cs="Arial"/>
          <w:sz w:val="22"/>
          <w:szCs w:val="22"/>
          <w:lang w:val="en-GB"/>
        </w:rPr>
        <w:t xml:space="preserve">, </w:t>
      </w:r>
      <w:r w:rsidR="000C32DC" w:rsidRPr="000C32DC">
        <w:rPr>
          <w:rFonts w:ascii="Arial" w:hAnsi="Arial" w:cs="Arial"/>
          <w:sz w:val="22"/>
          <w:szCs w:val="22"/>
          <w:lang w:val="en-GB"/>
        </w:rPr>
        <w:t>subject to conditional approval by th</w:t>
      </w:r>
      <w:r w:rsidRPr="000C32DC">
        <w:rPr>
          <w:rFonts w:ascii="Arial" w:hAnsi="Arial" w:cs="Arial"/>
          <w:sz w:val="22"/>
          <w:szCs w:val="22"/>
          <w:lang w:val="en-GB"/>
        </w:rPr>
        <w:t xml:space="preserve">e Board of Trustees of the </w:t>
      </w:r>
      <w:r w:rsidR="00004A8A" w:rsidRPr="000C32DC">
        <w:rPr>
          <w:rFonts w:ascii="Arial" w:hAnsi="Arial" w:cs="Arial"/>
          <w:sz w:val="22"/>
          <w:szCs w:val="22"/>
          <w:lang w:val="en-GB"/>
        </w:rPr>
        <w:t>&lt;</w:t>
      </w:r>
      <w:r w:rsidRPr="000C32DC">
        <w:rPr>
          <w:rFonts w:ascii="Arial" w:hAnsi="Arial" w:cs="Arial"/>
          <w:sz w:val="22"/>
          <w:szCs w:val="22"/>
          <w:highlight w:val="yellow"/>
          <w:lang w:val="en-GB"/>
        </w:rPr>
        <w:t>Foundation’s name</w:t>
      </w:r>
      <w:r w:rsidR="00004A8A" w:rsidRPr="000C32DC">
        <w:rPr>
          <w:rFonts w:ascii="Arial" w:hAnsi="Arial" w:cs="Arial"/>
          <w:sz w:val="22"/>
          <w:szCs w:val="22"/>
          <w:lang w:val="en-GB"/>
        </w:rPr>
        <w:t xml:space="preserve">&gt; </w:t>
      </w:r>
      <w:r w:rsidRPr="000C32DC">
        <w:rPr>
          <w:rFonts w:ascii="Arial" w:hAnsi="Arial" w:cs="Arial"/>
          <w:sz w:val="22"/>
          <w:szCs w:val="22"/>
          <w:lang w:val="en-GB"/>
        </w:rPr>
        <w:t>Foundation</w:t>
      </w:r>
      <w:r w:rsidR="000C32DC">
        <w:rPr>
          <w:rFonts w:ascii="Arial" w:hAnsi="Arial" w:cs="Arial"/>
          <w:sz w:val="22"/>
          <w:szCs w:val="22"/>
          <w:lang w:val="en-GB"/>
        </w:rPr>
        <w:t xml:space="preserve">, to serve as part of the </w:t>
      </w:r>
      <w:proofErr w:type="gramStart"/>
      <w:r w:rsidR="000C32DC">
        <w:rPr>
          <w:rFonts w:ascii="Arial" w:hAnsi="Arial" w:cs="Arial"/>
          <w:sz w:val="22"/>
          <w:szCs w:val="22"/>
          <w:lang w:val="en-GB"/>
        </w:rPr>
        <w:t>aforementioned Board</w:t>
      </w:r>
      <w:proofErr w:type="gramEnd"/>
      <w:r w:rsidR="000C32DC">
        <w:rPr>
          <w:rFonts w:ascii="Arial" w:hAnsi="Arial" w:cs="Arial"/>
          <w:sz w:val="22"/>
          <w:szCs w:val="22"/>
          <w:lang w:val="en-GB"/>
        </w:rPr>
        <w:t xml:space="preserve"> as </w:t>
      </w:r>
      <w:r w:rsidR="005724F3">
        <w:rPr>
          <w:rFonts w:ascii="Arial" w:hAnsi="Arial" w:cs="Arial"/>
          <w:sz w:val="22"/>
          <w:szCs w:val="22"/>
          <w:lang w:val="en-GB"/>
        </w:rPr>
        <w:t>EPFL</w:t>
      </w:r>
      <w:r w:rsidR="000C32DC">
        <w:rPr>
          <w:rFonts w:ascii="Arial" w:hAnsi="Arial" w:cs="Arial"/>
          <w:sz w:val="22"/>
          <w:szCs w:val="22"/>
          <w:lang w:val="en-GB"/>
        </w:rPr>
        <w:t xml:space="preserve"> representative, with effect from the day of acceptance from the Board of Trustees of the </w:t>
      </w:r>
      <w:r w:rsidR="000C32DC" w:rsidRPr="000C32DC">
        <w:rPr>
          <w:rFonts w:ascii="Arial" w:hAnsi="Arial" w:cs="Arial"/>
          <w:sz w:val="22"/>
          <w:szCs w:val="22"/>
          <w:lang w:val="en-GB"/>
        </w:rPr>
        <w:t>&lt;</w:t>
      </w:r>
      <w:r w:rsidR="000C32DC" w:rsidRPr="000C32DC">
        <w:rPr>
          <w:rFonts w:ascii="Arial" w:hAnsi="Arial" w:cs="Arial"/>
          <w:sz w:val="22"/>
          <w:szCs w:val="22"/>
          <w:highlight w:val="yellow"/>
          <w:lang w:val="en-GB"/>
        </w:rPr>
        <w:t>Foundation’s name</w:t>
      </w:r>
      <w:r w:rsidR="000C32DC" w:rsidRPr="000C32DC">
        <w:rPr>
          <w:rFonts w:ascii="Arial" w:hAnsi="Arial" w:cs="Arial"/>
          <w:sz w:val="22"/>
          <w:szCs w:val="22"/>
          <w:lang w:val="en-GB"/>
        </w:rPr>
        <w:t>&gt; Foundation</w:t>
      </w:r>
      <w:r w:rsidR="000C32DC">
        <w:rPr>
          <w:rFonts w:ascii="Arial" w:hAnsi="Arial" w:cs="Arial"/>
          <w:sz w:val="22"/>
          <w:szCs w:val="22"/>
          <w:lang w:val="en-GB"/>
        </w:rPr>
        <w:t>.</w:t>
      </w:r>
    </w:p>
    <w:p w14:paraId="25ED8044" w14:textId="77777777" w:rsidR="000C32DC" w:rsidRPr="000C32DC" w:rsidRDefault="000C32DC" w:rsidP="000C32DC">
      <w:pPr>
        <w:pStyle w:val="BodyTextIndent2"/>
        <w:tabs>
          <w:tab w:val="clear" w:pos="1080"/>
        </w:tabs>
        <w:ind w:left="360" w:right="635" w:hanging="360"/>
        <w:rPr>
          <w:rFonts w:ascii="Arial" w:hAnsi="Arial" w:cs="Arial"/>
          <w:sz w:val="22"/>
          <w:szCs w:val="22"/>
          <w:lang w:val="en-GB"/>
        </w:rPr>
      </w:pPr>
    </w:p>
    <w:p w14:paraId="12807FE2" w14:textId="479688F3" w:rsidR="0014346A" w:rsidRPr="008C33E0" w:rsidRDefault="00004A8A" w:rsidP="00071F32">
      <w:pPr>
        <w:pStyle w:val="BodyTextIndent2"/>
        <w:numPr>
          <w:ilvl w:val="0"/>
          <w:numId w:val="6"/>
        </w:numPr>
        <w:tabs>
          <w:tab w:val="clear" w:pos="1080"/>
        </w:tabs>
        <w:ind w:right="635"/>
        <w:rPr>
          <w:rFonts w:ascii="Arial" w:hAnsi="Arial" w:cs="Arial"/>
          <w:sz w:val="22"/>
          <w:szCs w:val="22"/>
          <w:lang w:val="en-GB"/>
        </w:rPr>
      </w:pPr>
      <w:r w:rsidRPr="008C33E0">
        <w:rPr>
          <w:rFonts w:ascii="Arial" w:hAnsi="Arial" w:cs="Arial"/>
          <w:sz w:val="22"/>
          <w:szCs w:val="22"/>
          <w:lang w:val="en-GB"/>
        </w:rPr>
        <w:t>&lt;</w:t>
      </w:r>
      <w:r w:rsidR="00071F32" w:rsidRPr="008C33E0">
        <w:rPr>
          <w:rFonts w:ascii="Arial" w:hAnsi="Arial" w:cs="Arial"/>
          <w:sz w:val="22"/>
          <w:szCs w:val="22"/>
          <w:shd w:val="clear" w:color="auto" w:fill="FFFF00"/>
          <w:lang w:val="en-GB"/>
        </w:rPr>
        <w:t>Member’s name</w:t>
      </w:r>
      <w:r w:rsidRPr="008C33E0">
        <w:rPr>
          <w:rFonts w:ascii="Arial" w:hAnsi="Arial" w:cs="Arial"/>
          <w:sz w:val="22"/>
          <w:szCs w:val="22"/>
          <w:lang w:val="en-GB"/>
        </w:rPr>
        <w:t xml:space="preserve">&gt; </w:t>
      </w:r>
      <w:r w:rsidR="00071F32" w:rsidRPr="008C33E0">
        <w:rPr>
          <w:rFonts w:ascii="Arial" w:hAnsi="Arial" w:cs="Arial"/>
          <w:sz w:val="22"/>
          <w:szCs w:val="22"/>
          <w:lang w:val="en-GB"/>
        </w:rPr>
        <w:t xml:space="preserve">shall comply with </w:t>
      </w:r>
      <w:r w:rsidR="00245674">
        <w:rPr>
          <w:rFonts w:ascii="Arial" w:hAnsi="Arial" w:cs="Arial"/>
          <w:sz w:val="22"/>
          <w:szCs w:val="22"/>
          <w:lang w:val="en-GB"/>
        </w:rPr>
        <w:t xml:space="preserve">Directive 1.11.1 </w:t>
      </w:r>
      <w:r w:rsidR="00BC7D1D">
        <w:rPr>
          <w:rFonts w:ascii="Arial" w:hAnsi="Arial" w:cs="Arial"/>
          <w:sz w:val="22"/>
          <w:szCs w:val="22"/>
          <w:lang w:val="en-GB"/>
        </w:rPr>
        <w:t>a</w:t>
      </w:r>
      <w:r w:rsidR="00071F32" w:rsidRPr="008C33E0">
        <w:rPr>
          <w:rFonts w:ascii="Arial" w:hAnsi="Arial" w:cs="Arial"/>
          <w:sz w:val="22"/>
          <w:szCs w:val="22"/>
          <w:lang w:val="en-GB"/>
        </w:rPr>
        <w:t xml:space="preserve">pplicable to EPFL </w:t>
      </w:r>
      <w:r w:rsidR="00BC7D1D">
        <w:rPr>
          <w:rFonts w:ascii="Arial" w:hAnsi="Arial" w:cs="Arial"/>
          <w:sz w:val="22"/>
          <w:szCs w:val="22"/>
          <w:lang w:val="en-GB"/>
        </w:rPr>
        <w:t>e</w:t>
      </w:r>
      <w:r w:rsidR="00071F32" w:rsidRPr="008C33E0">
        <w:rPr>
          <w:rFonts w:ascii="Arial" w:hAnsi="Arial" w:cs="Arial"/>
          <w:sz w:val="22"/>
          <w:szCs w:val="22"/>
          <w:lang w:val="en-GB"/>
        </w:rPr>
        <w:t xml:space="preserve">mployees </w:t>
      </w:r>
      <w:r w:rsidR="00BC7D1D">
        <w:rPr>
          <w:rFonts w:ascii="Arial" w:hAnsi="Arial" w:cs="Arial"/>
          <w:sz w:val="22"/>
          <w:szCs w:val="22"/>
          <w:lang w:val="en-GB"/>
        </w:rPr>
        <w:t>s</w:t>
      </w:r>
      <w:r w:rsidR="00071F32" w:rsidRPr="008C33E0">
        <w:rPr>
          <w:rFonts w:ascii="Arial" w:hAnsi="Arial" w:cs="Arial"/>
          <w:sz w:val="22"/>
          <w:szCs w:val="22"/>
          <w:lang w:val="en-GB"/>
        </w:rPr>
        <w:t xml:space="preserve">erving as EPFL </w:t>
      </w:r>
      <w:r w:rsidR="00BC7D1D">
        <w:rPr>
          <w:rFonts w:ascii="Arial" w:hAnsi="Arial" w:cs="Arial"/>
          <w:sz w:val="22"/>
          <w:szCs w:val="22"/>
          <w:lang w:val="en-GB"/>
        </w:rPr>
        <w:t>r</w:t>
      </w:r>
      <w:r w:rsidR="00071F32" w:rsidRPr="008C33E0">
        <w:rPr>
          <w:rFonts w:ascii="Arial" w:hAnsi="Arial" w:cs="Arial"/>
          <w:sz w:val="22"/>
          <w:szCs w:val="22"/>
          <w:lang w:val="en-GB"/>
        </w:rPr>
        <w:t>epresentatives on a Foundation Board</w:t>
      </w:r>
      <w:r w:rsidR="0014346A" w:rsidRPr="008C33E0">
        <w:rPr>
          <w:rFonts w:ascii="Arial" w:hAnsi="Arial" w:cs="Arial"/>
          <w:sz w:val="22"/>
          <w:szCs w:val="22"/>
          <w:lang w:val="en-GB"/>
        </w:rPr>
        <w:t xml:space="preserve"> </w:t>
      </w:r>
      <w:r w:rsidR="00071F32" w:rsidRPr="008C33E0">
        <w:rPr>
          <w:rFonts w:ascii="Arial" w:hAnsi="Arial" w:cs="Arial"/>
          <w:sz w:val="22"/>
          <w:szCs w:val="22"/>
          <w:lang w:val="en-GB"/>
        </w:rPr>
        <w:t>dated</w:t>
      </w:r>
      <w:r w:rsidR="0014346A" w:rsidRPr="008C33E0">
        <w:rPr>
          <w:rFonts w:ascii="Arial" w:hAnsi="Arial" w:cs="Arial"/>
          <w:sz w:val="22"/>
          <w:szCs w:val="22"/>
          <w:lang w:val="en-GB"/>
        </w:rPr>
        <w:t xml:space="preserve"> 01.10.2015</w:t>
      </w:r>
      <w:r w:rsidR="00245674">
        <w:rPr>
          <w:rFonts w:ascii="Arial" w:hAnsi="Arial" w:cs="Arial"/>
          <w:sz w:val="22"/>
          <w:szCs w:val="22"/>
          <w:lang w:val="en-GB"/>
        </w:rPr>
        <w:t xml:space="preserve">, status as at </w:t>
      </w:r>
      <w:r w:rsidR="00990795">
        <w:rPr>
          <w:rFonts w:ascii="Arial" w:hAnsi="Arial" w:cs="Arial"/>
          <w:sz w:val="22"/>
          <w:szCs w:val="22"/>
          <w:lang w:val="en-GB"/>
        </w:rPr>
        <w:t>25.02.2021</w:t>
      </w:r>
      <w:r w:rsidR="00245674">
        <w:rPr>
          <w:rFonts w:ascii="Arial" w:hAnsi="Arial" w:cs="Arial"/>
          <w:sz w:val="22"/>
          <w:szCs w:val="22"/>
          <w:lang w:val="en-GB"/>
        </w:rPr>
        <w:t>.</w:t>
      </w:r>
    </w:p>
    <w:p w14:paraId="5CE87F09" w14:textId="77777777" w:rsidR="00573E69" w:rsidRPr="008C33E0" w:rsidRDefault="00573E69" w:rsidP="00746B09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F03CC8B" w14:textId="496277F1" w:rsidR="000C32DC" w:rsidRDefault="00071F32" w:rsidP="00AF731F">
      <w:pPr>
        <w:pStyle w:val="BodyTextIndent2"/>
        <w:numPr>
          <w:ilvl w:val="0"/>
          <w:numId w:val="6"/>
        </w:numPr>
        <w:tabs>
          <w:tab w:val="clear" w:pos="1080"/>
        </w:tabs>
        <w:ind w:right="635"/>
        <w:rPr>
          <w:rFonts w:ascii="Arial" w:hAnsi="Arial" w:cs="Arial"/>
          <w:sz w:val="22"/>
          <w:szCs w:val="22"/>
          <w:lang w:val="en-GB"/>
        </w:rPr>
      </w:pPr>
      <w:r w:rsidRPr="008C33E0">
        <w:rPr>
          <w:rFonts w:ascii="Arial" w:hAnsi="Arial" w:cs="Arial"/>
          <w:sz w:val="22"/>
          <w:szCs w:val="22"/>
          <w:lang w:val="en-GB"/>
        </w:rPr>
        <w:t>T</w:t>
      </w:r>
      <w:r w:rsidR="00855990">
        <w:rPr>
          <w:rFonts w:ascii="Arial" w:hAnsi="Arial" w:cs="Arial"/>
          <w:sz w:val="22"/>
          <w:szCs w:val="22"/>
          <w:lang w:val="en-GB"/>
        </w:rPr>
        <w:t>o t</w:t>
      </w:r>
      <w:r w:rsidRPr="008C33E0">
        <w:rPr>
          <w:rFonts w:ascii="Arial" w:hAnsi="Arial" w:cs="Arial"/>
          <w:sz w:val="22"/>
          <w:szCs w:val="22"/>
          <w:lang w:val="en-GB"/>
        </w:rPr>
        <w:t xml:space="preserve">ransmit </w:t>
      </w:r>
      <w:r w:rsidR="000C32DC">
        <w:rPr>
          <w:rFonts w:ascii="Arial" w:hAnsi="Arial" w:cs="Arial"/>
          <w:sz w:val="22"/>
          <w:szCs w:val="22"/>
          <w:lang w:val="en-GB"/>
        </w:rPr>
        <w:t xml:space="preserve">for execution to </w:t>
      </w:r>
      <w:r w:rsidR="00990795">
        <w:rPr>
          <w:rFonts w:ascii="Arial" w:hAnsi="Arial" w:cs="Arial"/>
          <w:sz w:val="22"/>
          <w:szCs w:val="22"/>
          <w:lang w:val="en-GB"/>
        </w:rPr>
        <w:t>Tristan Maillard</w:t>
      </w:r>
      <w:r w:rsidR="000C32DC">
        <w:rPr>
          <w:rFonts w:ascii="Arial" w:hAnsi="Arial" w:cs="Arial"/>
          <w:sz w:val="22"/>
          <w:szCs w:val="22"/>
          <w:lang w:val="en-GB"/>
        </w:rPr>
        <w:t xml:space="preserve">, </w:t>
      </w:r>
      <w:r w:rsidR="00990795">
        <w:rPr>
          <w:rFonts w:ascii="Arial" w:hAnsi="Arial" w:cs="Arial"/>
          <w:sz w:val="22"/>
          <w:szCs w:val="22"/>
          <w:lang w:val="en-GB"/>
        </w:rPr>
        <w:t>EPFL Secretary General</w:t>
      </w:r>
      <w:r w:rsidR="000C32DC">
        <w:rPr>
          <w:rFonts w:ascii="Arial" w:hAnsi="Arial" w:cs="Arial"/>
          <w:sz w:val="22"/>
          <w:szCs w:val="22"/>
          <w:lang w:val="en-GB"/>
        </w:rPr>
        <w:t xml:space="preserve">, for the updating of the register of EPFL Representatives. </w:t>
      </w:r>
    </w:p>
    <w:p w14:paraId="3DDE83A9" w14:textId="77777777" w:rsidR="000C32DC" w:rsidRDefault="000C32DC" w:rsidP="000C32DC">
      <w:pPr>
        <w:pStyle w:val="BodyTextIndent2"/>
        <w:tabs>
          <w:tab w:val="clear" w:pos="1080"/>
        </w:tabs>
        <w:ind w:left="360" w:right="635" w:firstLine="0"/>
        <w:rPr>
          <w:rFonts w:ascii="Arial" w:hAnsi="Arial" w:cs="Arial"/>
          <w:sz w:val="22"/>
          <w:szCs w:val="22"/>
          <w:lang w:val="en-GB"/>
        </w:rPr>
      </w:pPr>
    </w:p>
    <w:p w14:paraId="5B9421FB" w14:textId="4B8904BF" w:rsidR="00573E69" w:rsidRPr="008C33E0" w:rsidRDefault="000C32DC" w:rsidP="00AF731F">
      <w:pPr>
        <w:pStyle w:val="BodyTextIndent2"/>
        <w:numPr>
          <w:ilvl w:val="0"/>
          <w:numId w:val="6"/>
        </w:numPr>
        <w:tabs>
          <w:tab w:val="clear" w:pos="1080"/>
        </w:tabs>
        <w:ind w:right="63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transmit for execution to </w:t>
      </w:r>
      <w:r w:rsidR="00071F32" w:rsidRPr="008C33E0">
        <w:rPr>
          <w:rFonts w:ascii="Arial" w:hAnsi="Arial" w:cs="Arial"/>
          <w:sz w:val="22"/>
          <w:szCs w:val="22"/>
          <w:lang w:val="en-GB"/>
        </w:rPr>
        <w:t xml:space="preserve">the Board of Trustees of the </w:t>
      </w:r>
      <w:r w:rsidR="00573E69" w:rsidRPr="008C33E0">
        <w:rPr>
          <w:rFonts w:ascii="Arial" w:hAnsi="Arial" w:cs="Arial"/>
          <w:sz w:val="22"/>
          <w:szCs w:val="22"/>
          <w:lang w:val="en-GB"/>
        </w:rPr>
        <w:t>&lt;</w:t>
      </w:r>
      <w:r w:rsidR="00573E69" w:rsidRPr="008C33E0">
        <w:rPr>
          <w:rFonts w:ascii="Arial" w:hAnsi="Arial" w:cs="Arial"/>
          <w:sz w:val="22"/>
          <w:szCs w:val="22"/>
          <w:highlight w:val="yellow"/>
          <w:lang w:val="en-GB"/>
        </w:rPr>
        <w:t xml:space="preserve"> </w:t>
      </w:r>
      <w:r w:rsidR="00071F32" w:rsidRPr="008C33E0">
        <w:rPr>
          <w:rFonts w:ascii="Arial" w:hAnsi="Arial" w:cs="Arial"/>
          <w:sz w:val="22"/>
          <w:szCs w:val="22"/>
          <w:highlight w:val="yellow"/>
          <w:lang w:val="en-GB"/>
        </w:rPr>
        <w:t>Foundation’s name</w:t>
      </w:r>
      <w:r w:rsidR="00573E69" w:rsidRPr="008C33E0">
        <w:rPr>
          <w:rFonts w:ascii="Arial" w:hAnsi="Arial" w:cs="Arial"/>
          <w:sz w:val="22"/>
          <w:szCs w:val="22"/>
          <w:lang w:val="en-GB"/>
        </w:rPr>
        <w:t>&gt;</w:t>
      </w:r>
      <w:r w:rsidR="00071F32" w:rsidRPr="008C33E0">
        <w:rPr>
          <w:rFonts w:ascii="Arial" w:hAnsi="Arial" w:cs="Arial"/>
          <w:sz w:val="22"/>
          <w:szCs w:val="22"/>
          <w:lang w:val="en-GB"/>
        </w:rPr>
        <w:t xml:space="preserve"> Foundation </w:t>
      </w:r>
      <w:r>
        <w:rPr>
          <w:rFonts w:ascii="Arial" w:hAnsi="Arial" w:cs="Arial"/>
          <w:sz w:val="22"/>
          <w:szCs w:val="22"/>
          <w:lang w:val="en-GB"/>
        </w:rPr>
        <w:t>for inclusion in the agenda of the next meeting of the Board of Trustees of the</w:t>
      </w:r>
      <w:r w:rsidRPr="008C33E0">
        <w:rPr>
          <w:rFonts w:ascii="Arial" w:hAnsi="Arial" w:cs="Arial"/>
          <w:sz w:val="22"/>
          <w:szCs w:val="22"/>
          <w:lang w:val="en-GB"/>
        </w:rPr>
        <w:t xml:space="preserve"> &lt;</w:t>
      </w:r>
      <w:r w:rsidRPr="008C33E0">
        <w:rPr>
          <w:rFonts w:ascii="Arial" w:hAnsi="Arial" w:cs="Arial"/>
          <w:sz w:val="22"/>
          <w:szCs w:val="22"/>
          <w:highlight w:val="yellow"/>
          <w:lang w:val="en-GB"/>
        </w:rPr>
        <w:t xml:space="preserve"> Foundation’s name</w:t>
      </w:r>
      <w:r w:rsidRPr="008C33E0">
        <w:rPr>
          <w:rFonts w:ascii="Arial" w:hAnsi="Arial" w:cs="Arial"/>
          <w:sz w:val="22"/>
          <w:szCs w:val="22"/>
          <w:lang w:val="en-GB"/>
        </w:rPr>
        <w:t>&gt; Foundation</w:t>
      </w:r>
      <w:r w:rsidR="00573E69" w:rsidRPr="008C33E0">
        <w:rPr>
          <w:rFonts w:ascii="Arial" w:hAnsi="Arial" w:cs="Arial"/>
          <w:sz w:val="22"/>
          <w:szCs w:val="22"/>
          <w:lang w:val="en-GB"/>
        </w:rPr>
        <w:t>.</w:t>
      </w:r>
      <w:bookmarkStart w:id="0" w:name="_GoBack"/>
      <w:bookmarkEnd w:id="0"/>
    </w:p>
    <w:p w14:paraId="5880F05C" w14:textId="77777777" w:rsidR="005D0AA4" w:rsidRPr="008C33E0" w:rsidRDefault="005D0AA4" w:rsidP="005D0AA4">
      <w:pPr>
        <w:pStyle w:val="BodyTextIndent2"/>
        <w:tabs>
          <w:tab w:val="clear" w:pos="1080"/>
        </w:tabs>
        <w:ind w:left="0" w:right="635" w:firstLine="0"/>
        <w:rPr>
          <w:rFonts w:ascii="Arial" w:hAnsi="Arial" w:cs="Arial"/>
          <w:sz w:val="22"/>
          <w:szCs w:val="22"/>
          <w:lang w:val="en-GB"/>
        </w:rPr>
      </w:pPr>
    </w:p>
    <w:p w14:paraId="00041399" w14:textId="43A17AD6" w:rsidR="0014346A" w:rsidRPr="008C33E0" w:rsidRDefault="00071F32" w:rsidP="0014346A">
      <w:pPr>
        <w:pStyle w:val="BodyTextIndent2"/>
        <w:numPr>
          <w:ilvl w:val="0"/>
          <w:numId w:val="6"/>
        </w:numPr>
        <w:tabs>
          <w:tab w:val="clear" w:pos="1080"/>
        </w:tabs>
        <w:ind w:right="635"/>
        <w:rPr>
          <w:rFonts w:ascii="Arial" w:hAnsi="Arial" w:cs="Arial"/>
          <w:sz w:val="22"/>
          <w:szCs w:val="22"/>
          <w:lang w:val="en-GB"/>
        </w:rPr>
      </w:pPr>
      <w:r w:rsidRPr="008C33E0">
        <w:rPr>
          <w:rFonts w:ascii="Arial" w:hAnsi="Arial" w:cs="Arial"/>
          <w:sz w:val="22"/>
          <w:szCs w:val="22"/>
          <w:lang w:val="en-GB"/>
        </w:rPr>
        <w:t>T</w:t>
      </w:r>
      <w:r w:rsidR="00855990">
        <w:rPr>
          <w:rFonts w:ascii="Arial" w:hAnsi="Arial" w:cs="Arial"/>
          <w:sz w:val="22"/>
          <w:szCs w:val="22"/>
          <w:lang w:val="en-GB"/>
        </w:rPr>
        <w:t>o t</w:t>
      </w:r>
      <w:r w:rsidRPr="008C33E0">
        <w:rPr>
          <w:rFonts w:ascii="Arial" w:hAnsi="Arial" w:cs="Arial"/>
          <w:sz w:val="22"/>
          <w:szCs w:val="22"/>
          <w:lang w:val="en-GB"/>
        </w:rPr>
        <w:t>ransmit for</w:t>
      </w:r>
      <w:r w:rsidR="0014346A" w:rsidRPr="008C33E0">
        <w:rPr>
          <w:rFonts w:ascii="Arial" w:hAnsi="Arial" w:cs="Arial"/>
          <w:sz w:val="22"/>
          <w:szCs w:val="22"/>
          <w:lang w:val="en-GB"/>
        </w:rPr>
        <w:t xml:space="preserve"> information </w:t>
      </w:r>
      <w:r w:rsidR="008C33E0" w:rsidRPr="008C33E0">
        <w:rPr>
          <w:rFonts w:ascii="Arial" w:hAnsi="Arial" w:cs="Arial"/>
          <w:sz w:val="22"/>
          <w:szCs w:val="22"/>
          <w:lang w:val="en-GB"/>
        </w:rPr>
        <w:t>to the EPFL</w:t>
      </w:r>
      <w:r w:rsidR="00245674">
        <w:rPr>
          <w:rFonts w:ascii="Arial" w:hAnsi="Arial" w:cs="Arial"/>
          <w:sz w:val="22"/>
          <w:szCs w:val="22"/>
          <w:lang w:val="en-GB"/>
        </w:rPr>
        <w:t xml:space="preserve"> Direction and</w:t>
      </w:r>
      <w:r w:rsidR="0014346A" w:rsidRPr="008C33E0">
        <w:rPr>
          <w:rFonts w:ascii="Arial" w:hAnsi="Arial" w:cs="Arial"/>
          <w:sz w:val="22"/>
          <w:szCs w:val="22"/>
          <w:lang w:val="en-GB"/>
        </w:rPr>
        <w:t xml:space="preserve"> </w:t>
      </w:r>
      <w:r w:rsidR="008C33E0" w:rsidRPr="008C33E0">
        <w:rPr>
          <w:rFonts w:ascii="Arial" w:hAnsi="Arial" w:cs="Arial"/>
          <w:sz w:val="22"/>
          <w:szCs w:val="22"/>
          <w:lang w:val="en-GB"/>
        </w:rPr>
        <w:t xml:space="preserve">to </w:t>
      </w:r>
      <w:r w:rsidR="00004A8A" w:rsidRPr="008C33E0">
        <w:rPr>
          <w:rFonts w:ascii="Arial" w:hAnsi="Arial" w:cs="Arial"/>
          <w:sz w:val="22"/>
          <w:szCs w:val="22"/>
          <w:lang w:val="en-GB"/>
        </w:rPr>
        <w:t>&lt;</w:t>
      </w:r>
      <w:r w:rsidRPr="008C33E0">
        <w:rPr>
          <w:rFonts w:ascii="Arial" w:hAnsi="Arial" w:cs="Arial"/>
          <w:sz w:val="22"/>
          <w:szCs w:val="22"/>
          <w:shd w:val="clear" w:color="auto" w:fill="FFFF00"/>
          <w:lang w:val="en-GB"/>
        </w:rPr>
        <w:t>Member’s name</w:t>
      </w:r>
      <w:r w:rsidR="00004A8A" w:rsidRPr="008C33E0">
        <w:rPr>
          <w:rFonts w:ascii="Arial" w:hAnsi="Arial" w:cs="Arial"/>
          <w:sz w:val="22"/>
          <w:szCs w:val="22"/>
          <w:lang w:val="en-GB"/>
        </w:rPr>
        <w:t>&gt;</w:t>
      </w:r>
      <w:r w:rsidR="0014346A" w:rsidRPr="008C33E0">
        <w:rPr>
          <w:rFonts w:ascii="Arial" w:hAnsi="Arial" w:cs="Arial"/>
          <w:sz w:val="22"/>
          <w:szCs w:val="22"/>
          <w:lang w:val="en-GB"/>
        </w:rPr>
        <w:t>.</w:t>
      </w:r>
    </w:p>
    <w:p w14:paraId="65411761" w14:textId="77777777" w:rsidR="00004A8A" w:rsidRPr="008C33E0" w:rsidRDefault="00004A8A" w:rsidP="00004A8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27D3555" w14:textId="77777777" w:rsidR="0014346A" w:rsidRPr="008C33E0" w:rsidRDefault="0014346A" w:rsidP="00744B90">
      <w:pPr>
        <w:pStyle w:val="BodyTextIndent2"/>
        <w:tabs>
          <w:tab w:val="clear" w:pos="1080"/>
        </w:tabs>
        <w:ind w:left="3402" w:right="635" w:hanging="3402"/>
        <w:rPr>
          <w:rFonts w:ascii="Arial" w:hAnsi="Arial" w:cs="Arial"/>
          <w:sz w:val="22"/>
          <w:szCs w:val="22"/>
          <w:lang w:val="en-GB"/>
        </w:rPr>
      </w:pPr>
    </w:p>
    <w:p w14:paraId="69535614" w14:textId="77777777" w:rsidR="004D5490" w:rsidRPr="008C33E0" w:rsidRDefault="004D5490">
      <w:pPr>
        <w:tabs>
          <w:tab w:val="left" w:pos="108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14:paraId="3D1A3620" w14:textId="77777777" w:rsidR="00650237" w:rsidRPr="008C33E0" w:rsidRDefault="00650237">
      <w:pPr>
        <w:tabs>
          <w:tab w:val="left" w:pos="108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14:paraId="319B42F1" w14:textId="77777777" w:rsidR="00EE7314" w:rsidRPr="008C33E0" w:rsidRDefault="004D5490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8C33E0">
        <w:rPr>
          <w:rFonts w:ascii="Arial" w:hAnsi="Arial" w:cs="Arial"/>
          <w:sz w:val="22"/>
          <w:szCs w:val="22"/>
          <w:lang w:val="en-GB"/>
        </w:rPr>
        <w:tab/>
      </w:r>
      <w:r w:rsidRPr="008C33E0">
        <w:rPr>
          <w:rFonts w:ascii="Arial" w:hAnsi="Arial" w:cs="Arial"/>
          <w:sz w:val="22"/>
          <w:szCs w:val="22"/>
          <w:lang w:val="en-GB"/>
        </w:rPr>
        <w:tab/>
      </w:r>
    </w:p>
    <w:p w14:paraId="2C63DECF" w14:textId="77777777" w:rsidR="00EE7314" w:rsidRPr="008C33E0" w:rsidRDefault="00EE7314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14:paraId="0E677B13" w14:textId="3B371430" w:rsidR="004D5490" w:rsidRPr="008C33E0" w:rsidRDefault="00EE7314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8C33E0">
        <w:rPr>
          <w:rFonts w:ascii="Arial" w:hAnsi="Arial" w:cs="Arial"/>
          <w:sz w:val="22"/>
          <w:szCs w:val="22"/>
          <w:lang w:val="en-GB"/>
        </w:rPr>
        <w:tab/>
      </w:r>
      <w:r w:rsidRPr="008C33E0">
        <w:rPr>
          <w:rFonts w:ascii="Arial" w:hAnsi="Arial" w:cs="Arial"/>
          <w:sz w:val="22"/>
          <w:szCs w:val="22"/>
          <w:lang w:val="en-GB"/>
        </w:rPr>
        <w:tab/>
      </w:r>
      <w:r w:rsidR="008C33E0" w:rsidRPr="008C33E0">
        <w:rPr>
          <w:rFonts w:ascii="Arial" w:hAnsi="Arial" w:cs="Arial"/>
          <w:sz w:val="22"/>
          <w:szCs w:val="22"/>
          <w:lang w:val="en-GB"/>
        </w:rPr>
        <w:t>Certified True Extract</w:t>
      </w:r>
    </w:p>
    <w:p w14:paraId="54E88253" w14:textId="2A2B1431" w:rsidR="00245674" w:rsidRPr="00AF731F" w:rsidRDefault="004D5490" w:rsidP="00245674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  <w:lang w:val="en-US"/>
        </w:rPr>
      </w:pPr>
      <w:r w:rsidRPr="008C33E0">
        <w:rPr>
          <w:rFonts w:ascii="Arial" w:hAnsi="Arial" w:cs="Arial"/>
          <w:sz w:val="22"/>
          <w:szCs w:val="22"/>
          <w:lang w:val="en-GB"/>
        </w:rPr>
        <w:tab/>
      </w:r>
      <w:r w:rsidRPr="008C33E0">
        <w:rPr>
          <w:rFonts w:ascii="Arial" w:hAnsi="Arial" w:cs="Arial"/>
          <w:sz w:val="22"/>
          <w:szCs w:val="22"/>
          <w:lang w:val="en-GB"/>
        </w:rPr>
        <w:tab/>
      </w:r>
      <w:r w:rsidR="00990795">
        <w:rPr>
          <w:rFonts w:ascii="Arial" w:hAnsi="Arial" w:cs="Arial"/>
          <w:sz w:val="22"/>
          <w:szCs w:val="22"/>
          <w:lang w:val="en-US"/>
        </w:rPr>
        <w:t>Tristan Maillard</w:t>
      </w:r>
    </w:p>
    <w:p w14:paraId="76DC7E72" w14:textId="071366AA" w:rsidR="00245674" w:rsidRPr="00AF731F" w:rsidRDefault="00245674" w:rsidP="00245674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  <w:lang w:val="en-US"/>
        </w:rPr>
      </w:pPr>
      <w:r w:rsidRPr="00AF731F">
        <w:rPr>
          <w:rFonts w:ascii="Arial" w:hAnsi="Arial" w:cs="Arial"/>
          <w:sz w:val="22"/>
          <w:szCs w:val="22"/>
          <w:lang w:val="en-US"/>
        </w:rPr>
        <w:tab/>
      </w:r>
      <w:r w:rsidRPr="00AF731F">
        <w:rPr>
          <w:rFonts w:ascii="Arial" w:hAnsi="Arial" w:cs="Arial"/>
          <w:sz w:val="22"/>
          <w:szCs w:val="22"/>
          <w:lang w:val="en-US"/>
        </w:rPr>
        <w:tab/>
      </w:r>
      <w:r w:rsidR="00990795">
        <w:rPr>
          <w:rFonts w:ascii="Arial" w:hAnsi="Arial" w:cs="Arial"/>
          <w:sz w:val="22"/>
          <w:szCs w:val="22"/>
          <w:lang w:val="en-US"/>
        </w:rPr>
        <w:t>EPFL Secretary General</w:t>
      </w:r>
    </w:p>
    <w:p w14:paraId="547151AE" w14:textId="16FD6A68" w:rsidR="00A625CE" w:rsidRPr="008C33E0" w:rsidRDefault="00E85E2D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8C33E0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A625CE" w:rsidRPr="008C33E0" w:rsidSect="00756DF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042F" w14:textId="77777777" w:rsidR="00855990" w:rsidRDefault="00855990" w:rsidP="005415AB">
      <w:r>
        <w:separator/>
      </w:r>
    </w:p>
  </w:endnote>
  <w:endnote w:type="continuationSeparator" w:id="0">
    <w:p w14:paraId="7EE1BDA7" w14:textId="77777777" w:rsidR="00855990" w:rsidRDefault="00855990" w:rsidP="0054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3056C" w14:textId="77777777" w:rsidR="00855990" w:rsidRDefault="00855990" w:rsidP="005415AB">
      <w:r>
        <w:separator/>
      </w:r>
    </w:p>
  </w:footnote>
  <w:footnote w:type="continuationSeparator" w:id="0">
    <w:p w14:paraId="1CDE294F" w14:textId="77777777" w:rsidR="00855990" w:rsidRDefault="00855990" w:rsidP="0054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8F4"/>
    <w:multiLevelType w:val="hybridMultilevel"/>
    <w:tmpl w:val="E7B00F88"/>
    <w:lvl w:ilvl="0" w:tplc="9F6683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DDC"/>
    <w:multiLevelType w:val="hybridMultilevel"/>
    <w:tmpl w:val="D2441626"/>
    <w:lvl w:ilvl="0" w:tplc="9F6683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A11"/>
    <w:multiLevelType w:val="hybridMultilevel"/>
    <w:tmpl w:val="1D546CD2"/>
    <w:lvl w:ilvl="0" w:tplc="FE583C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95451"/>
    <w:multiLevelType w:val="hybridMultilevel"/>
    <w:tmpl w:val="F80C7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248EC"/>
    <w:multiLevelType w:val="hybridMultilevel"/>
    <w:tmpl w:val="B4ACDF56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B4DE3"/>
    <w:multiLevelType w:val="hybridMultilevel"/>
    <w:tmpl w:val="81087D5C"/>
    <w:lvl w:ilvl="0" w:tplc="D422A3F4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BBF8AA02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7CE70976"/>
    <w:multiLevelType w:val="hybridMultilevel"/>
    <w:tmpl w:val="EB8614DE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69"/>
    <w:rsid w:val="00004A8A"/>
    <w:rsid w:val="00030794"/>
    <w:rsid w:val="00040A42"/>
    <w:rsid w:val="000531BE"/>
    <w:rsid w:val="0005618E"/>
    <w:rsid w:val="000612A1"/>
    <w:rsid w:val="00071542"/>
    <w:rsid w:val="00071F32"/>
    <w:rsid w:val="00086C57"/>
    <w:rsid w:val="000A1AF1"/>
    <w:rsid w:val="000C32DC"/>
    <w:rsid w:val="000D553B"/>
    <w:rsid w:val="000E5DD2"/>
    <w:rsid w:val="001009AE"/>
    <w:rsid w:val="0010194D"/>
    <w:rsid w:val="00107749"/>
    <w:rsid w:val="00141864"/>
    <w:rsid w:val="0014346A"/>
    <w:rsid w:val="001528A0"/>
    <w:rsid w:val="00152A6E"/>
    <w:rsid w:val="001A23ED"/>
    <w:rsid w:val="001C041B"/>
    <w:rsid w:val="001E1ED9"/>
    <w:rsid w:val="00222120"/>
    <w:rsid w:val="00232B68"/>
    <w:rsid w:val="00245674"/>
    <w:rsid w:val="00251ADA"/>
    <w:rsid w:val="0026778F"/>
    <w:rsid w:val="002E4379"/>
    <w:rsid w:val="00304F5F"/>
    <w:rsid w:val="00350BCE"/>
    <w:rsid w:val="00364BA8"/>
    <w:rsid w:val="00382CFC"/>
    <w:rsid w:val="003B07C8"/>
    <w:rsid w:val="003C5FDE"/>
    <w:rsid w:val="003D14B4"/>
    <w:rsid w:val="003F2A55"/>
    <w:rsid w:val="00405F00"/>
    <w:rsid w:val="0041333F"/>
    <w:rsid w:val="00430A0A"/>
    <w:rsid w:val="00434F94"/>
    <w:rsid w:val="00442584"/>
    <w:rsid w:val="0045293E"/>
    <w:rsid w:val="0047105A"/>
    <w:rsid w:val="00473CA4"/>
    <w:rsid w:val="004A1731"/>
    <w:rsid w:val="004D5490"/>
    <w:rsid w:val="004E1703"/>
    <w:rsid w:val="004F0C90"/>
    <w:rsid w:val="0051172C"/>
    <w:rsid w:val="005415AB"/>
    <w:rsid w:val="005724F3"/>
    <w:rsid w:val="00573E69"/>
    <w:rsid w:val="00584F90"/>
    <w:rsid w:val="00585F2C"/>
    <w:rsid w:val="005B4F2E"/>
    <w:rsid w:val="005D0AA4"/>
    <w:rsid w:val="00604C3F"/>
    <w:rsid w:val="00621A13"/>
    <w:rsid w:val="00625B38"/>
    <w:rsid w:val="00650237"/>
    <w:rsid w:val="00652ADD"/>
    <w:rsid w:val="006753A0"/>
    <w:rsid w:val="00697156"/>
    <w:rsid w:val="006B1462"/>
    <w:rsid w:val="006B7452"/>
    <w:rsid w:val="006C5466"/>
    <w:rsid w:val="006C6E6D"/>
    <w:rsid w:val="006D3276"/>
    <w:rsid w:val="006F0BD9"/>
    <w:rsid w:val="00712269"/>
    <w:rsid w:val="007169BF"/>
    <w:rsid w:val="00717D8E"/>
    <w:rsid w:val="00720DED"/>
    <w:rsid w:val="007235F4"/>
    <w:rsid w:val="00744B90"/>
    <w:rsid w:val="00746B09"/>
    <w:rsid w:val="00751BCC"/>
    <w:rsid w:val="00752ED8"/>
    <w:rsid w:val="00756DF0"/>
    <w:rsid w:val="00803EC9"/>
    <w:rsid w:val="00805FC4"/>
    <w:rsid w:val="00841D9C"/>
    <w:rsid w:val="00855990"/>
    <w:rsid w:val="0087485C"/>
    <w:rsid w:val="008843F1"/>
    <w:rsid w:val="008B36C5"/>
    <w:rsid w:val="008C33E0"/>
    <w:rsid w:val="00924C8E"/>
    <w:rsid w:val="00962B1F"/>
    <w:rsid w:val="009650C1"/>
    <w:rsid w:val="009716F0"/>
    <w:rsid w:val="00990795"/>
    <w:rsid w:val="009B756F"/>
    <w:rsid w:val="009D6232"/>
    <w:rsid w:val="009E6A50"/>
    <w:rsid w:val="009F3FDD"/>
    <w:rsid w:val="00A05AB6"/>
    <w:rsid w:val="00A31E7B"/>
    <w:rsid w:val="00A41E76"/>
    <w:rsid w:val="00A513DA"/>
    <w:rsid w:val="00A625CE"/>
    <w:rsid w:val="00A77C9C"/>
    <w:rsid w:val="00A913E5"/>
    <w:rsid w:val="00AA62F2"/>
    <w:rsid w:val="00AC4878"/>
    <w:rsid w:val="00AD3BC5"/>
    <w:rsid w:val="00AF731F"/>
    <w:rsid w:val="00B15743"/>
    <w:rsid w:val="00B47062"/>
    <w:rsid w:val="00B72204"/>
    <w:rsid w:val="00B729E0"/>
    <w:rsid w:val="00B96BB0"/>
    <w:rsid w:val="00BC7D1D"/>
    <w:rsid w:val="00BD402D"/>
    <w:rsid w:val="00BE19B8"/>
    <w:rsid w:val="00BE748D"/>
    <w:rsid w:val="00C0695C"/>
    <w:rsid w:val="00C314ED"/>
    <w:rsid w:val="00C34BEE"/>
    <w:rsid w:val="00C47139"/>
    <w:rsid w:val="00C6008B"/>
    <w:rsid w:val="00CC7ABC"/>
    <w:rsid w:val="00CF679D"/>
    <w:rsid w:val="00D63655"/>
    <w:rsid w:val="00D661C5"/>
    <w:rsid w:val="00D9216D"/>
    <w:rsid w:val="00D955DB"/>
    <w:rsid w:val="00DB6871"/>
    <w:rsid w:val="00DD1348"/>
    <w:rsid w:val="00E14E66"/>
    <w:rsid w:val="00E627E2"/>
    <w:rsid w:val="00E63336"/>
    <w:rsid w:val="00E841BB"/>
    <w:rsid w:val="00E85E2D"/>
    <w:rsid w:val="00EB7D9C"/>
    <w:rsid w:val="00EE3A81"/>
    <w:rsid w:val="00EE7314"/>
    <w:rsid w:val="00F04BA4"/>
    <w:rsid w:val="00F1126E"/>
    <w:rsid w:val="00F202F7"/>
    <w:rsid w:val="00F46F5D"/>
    <w:rsid w:val="00F932D5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206CAE5"/>
  <w15:docId w15:val="{3CE70154-BB16-4859-BE81-1620271F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FDD"/>
    <w:pPr>
      <w:jc w:val="both"/>
    </w:pPr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756DF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56DF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56DF0"/>
    <w:pPr>
      <w:keepNext/>
      <w:jc w:val="left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6DF0"/>
    <w:pPr>
      <w:ind w:left="360"/>
      <w:jc w:val="left"/>
    </w:pPr>
  </w:style>
  <w:style w:type="paragraph" w:styleId="BodyTextIndent2">
    <w:name w:val="Body Text Indent 2"/>
    <w:basedOn w:val="Normal"/>
    <w:rsid w:val="00756DF0"/>
    <w:pPr>
      <w:tabs>
        <w:tab w:val="left" w:pos="1080"/>
      </w:tabs>
      <w:ind w:left="1065" w:hanging="1065"/>
      <w:jc w:val="left"/>
    </w:pPr>
  </w:style>
  <w:style w:type="paragraph" w:styleId="PlainText">
    <w:name w:val="Plain Text"/>
    <w:basedOn w:val="Normal"/>
    <w:link w:val="PlainTextChar"/>
    <w:uiPriority w:val="99"/>
    <w:rsid w:val="009716F0"/>
    <w:pPr>
      <w:jc w:val="left"/>
    </w:pPr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625CE"/>
    <w:rPr>
      <w:rFonts w:ascii="Courier New" w:hAnsi="Courier New" w:cs="Courier New"/>
      <w:lang w:val="fr-FR" w:eastAsia="fr-FR"/>
    </w:rPr>
  </w:style>
  <w:style w:type="character" w:styleId="Hyperlink">
    <w:name w:val="Hyperlink"/>
    <w:basedOn w:val="DefaultParagraphFont"/>
    <w:rsid w:val="00434F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41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15AB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rsid w:val="00541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415AB"/>
    <w:rPr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1434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D0A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0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0AA4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0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0AA4"/>
    <w:rPr>
      <w:b/>
      <w:bCs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A4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3\Pt.%20S&#233;ance%20DIR\2002\Dispositif%20s&#233;ance%20d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491EAB876B24CB73203BDF5B769F6" ma:contentTypeVersion="9" ma:contentTypeDescription="Create a new document." ma:contentTypeScope="" ma:versionID="604b5f61bd5496a2d48f6dcb4c3dc8d2">
  <xsd:schema xmlns:xsd="http://www.w3.org/2001/XMLSchema" xmlns:xs="http://www.w3.org/2001/XMLSchema" xmlns:p="http://schemas.microsoft.com/office/2006/metadata/properties" xmlns:ns3="bf79dc0b-6b66-4666-93de-aaa8efe0a156" targetNamespace="http://schemas.microsoft.com/office/2006/metadata/properties" ma:root="true" ma:fieldsID="3b72a40808d24c7e21c0f959e67d57d2" ns3:_="">
    <xsd:import namespace="bf79dc0b-6b66-4666-93de-aaa8efe0a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9dc0b-6b66-4666-93de-aaa8efe0a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E18F-EC3C-42E7-A641-8F479B239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9dc0b-6b66-4666-93de-aaa8efe0a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FAAAB-0258-4525-B6E5-F8406E604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2DA66-F48F-431D-81BC-D8B07F8BB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E4C109-0D80-42E5-A138-51782064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Dispositif séance dir.dot</Template>
  <TotalTime>1</TotalTime>
  <Pages>1</Pages>
  <Words>236</Words>
  <Characters>1298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Séance de direction de l’EPFL</vt:lpstr>
      <vt:lpstr>Séance de direction de l’EPFL</vt:lpstr>
    </vt:vector>
  </TitlesOfParts>
  <Company>EPFL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de direction de l’EPFL</dc:title>
  <dc:creator>Quillet</dc:creator>
  <cp:lastModifiedBy>REID-JAMOND Alison</cp:lastModifiedBy>
  <cp:revision>2</cp:revision>
  <cp:lastPrinted>2014-07-22T09:00:00Z</cp:lastPrinted>
  <dcterms:created xsi:type="dcterms:W3CDTF">2021-01-28T16:12:00Z</dcterms:created>
  <dcterms:modified xsi:type="dcterms:W3CDTF">2021-01-28T16:12:00Z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0x010100E89491EAB876B24CB73203BDF5B769F6</vt:lpwstr>
  </property>
</Properties>
</file>